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38401" w14:textId="75A2DCE0" w:rsidR="007453A6" w:rsidRPr="00685BFE" w:rsidRDefault="006607BC" w:rsidP="00242700">
      <w:pPr>
        <w:pStyle w:val="NormalWeb"/>
        <w:spacing w:before="0" w:beforeAutospacing="0" w:after="0" w:afterAutospacing="0"/>
        <w:ind w:left="-450" w:right="-540"/>
        <w:jc w:val="center"/>
        <w:rPr>
          <w:rFonts w:ascii="Open Sans" w:eastAsia="Open Sans Regular" w:hAnsi="Open Sans" w:cs="Open Sans"/>
          <w:bCs/>
          <w:color w:val="00B297"/>
          <w:position w:val="1"/>
          <w:sz w:val="48"/>
          <w:szCs w:val="48"/>
        </w:rPr>
      </w:pPr>
      <w:r>
        <w:rPr>
          <w:rFonts w:ascii="Open Sans" w:hAnsi="Open Sans"/>
          <w:color w:val="00B297"/>
          <w:sz w:val="48"/>
        </w:rPr>
        <w:t>Folha de Respostas sobre Estratégias Alimentares</w:t>
      </w:r>
    </w:p>
    <w:p w14:paraId="04008659" w14:textId="77777777" w:rsidR="00242700" w:rsidRPr="00685BFE" w:rsidRDefault="00242700" w:rsidP="00242700">
      <w:pPr>
        <w:pStyle w:val="NormalWeb"/>
        <w:spacing w:before="0" w:beforeAutospacing="0" w:after="0" w:afterAutospacing="0"/>
        <w:ind w:left="-450" w:right="-540"/>
        <w:jc w:val="center"/>
        <w:rPr>
          <w:rFonts w:ascii="Open Sans" w:eastAsia="Open Sans Regular" w:hAnsi="Open Sans" w:cs="Open Sans"/>
          <w:bCs/>
          <w:color w:val="00B297"/>
          <w:position w:val="1"/>
          <w:sz w:val="16"/>
          <w:szCs w:val="16"/>
        </w:rPr>
      </w:pPr>
    </w:p>
    <w:tbl>
      <w:tblPr>
        <w:tblW w:w="14336" w:type="dxa"/>
        <w:tblInd w:w="-28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250"/>
        <w:gridCol w:w="2430"/>
        <w:gridCol w:w="2321"/>
        <w:gridCol w:w="2597"/>
        <w:gridCol w:w="13"/>
        <w:gridCol w:w="2359"/>
        <w:gridCol w:w="2356"/>
        <w:gridCol w:w="10"/>
      </w:tblGrid>
      <w:tr w:rsidR="007453A6" w:rsidRPr="00685BFE" w14:paraId="4BE04B6A" w14:textId="77777777" w:rsidTr="007453A6">
        <w:trPr>
          <w:trHeight w:val="808"/>
        </w:trPr>
        <w:tc>
          <w:tcPr>
            <w:tcW w:w="4680" w:type="dxa"/>
            <w:gridSpan w:val="2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7A276B" w14:textId="77777777" w:rsidR="007453A6" w:rsidRPr="00685BFE" w:rsidRDefault="007453A6" w:rsidP="007453A6">
            <w:pPr>
              <w:spacing w:after="0"/>
              <w:jc w:val="center"/>
              <w:rPr>
                <w:rFonts w:ascii="Open Sans" w:hAnsi="Open Sans" w:cs="Open Sans"/>
                <w:sz w:val="24"/>
                <w:szCs w:val="24"/>
              </w:rPr>
            </w:pPr>
            <w:r>
              <w:rPr>
                <w:rFonts w:ascii="Open Sans" w:hAnsi="Open Sans"/>
                <w:b/>
                <w:sz w:val="24"/>
              </w:rPr>
              <w:t>DIGNIDADE PRIMEIRO</w:t>
            </w:r>
          </w:p>
          <w:p w14:paraId="49471295" w14:textId="77777777" w:rsidR="007453A6" w:rsidRPr="00685BFE" w:rsidRDefault="007453A6" w:rsidP="007453A6">
            <w:pPr>
              <w:spacing w:after="0"/>
              <w:jc w:val="center"/>
              <w:rPr>
                <w:rFonts w:ascii="Open Sans" w:hAnsi="Open Sans" w:cs="Open Sans"/>
                <w:sz w:val="24"/>
                <w:szCs w:val="24"/>
              </w:rPr>
            </w:pPr>
            <w:r>
              <w:rPr>
                <w:rFonts w:ascii="Open Sans" w:hAnsi="Open Sans"/>
                <w:b/>
                <w:sz w:val="24"/>
              </w:rPr>
              <w:t>Assistência em dinheiro para alimentação</w:t>
            </w:r>
          </w:p>
        </w:tc>
        <w:tc>
          <w:tcPr>
            <w:tcW w:w="4918" w:type="dxa"/>
            <w:gridSpan w:val="2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71FF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6A0A862" w14:textId="261AB8B7" w:rsidR="007453A6" w:rsidRPr="00685BFE" w:rsidRDefault="00685668" w:rsidP="007453A6">
            <w:pPr>
              <w:spacing w:after="0"/>
              <w:jc w:val="center"/>
              <w:rPr>
                <w:rFonts w:ascii="Open Sans" w:hAnsi="Open Sans" w:cs="Open Sans"/>
                <w:sz w:val="24"/>
                <w:szCs w:val="24"/>
              </w:rPr>
            </w:pPr>
            <w:r>
              <w:rPr>
                <w:rFonts w:ascii="Open Sans" w:hAnsi="Open Sans"/>
                <w:b/>
                <w:sz w:val="24"/>
              </w:rPr>
              <w:t xml:space="preserve">COMIDA </w:t>
            </w:r>
            <w:r w:rsidR="007453A6">
              <w:rPr>
                <w:rFonts w:ascii="Open Sans" w:hAnsi="Open Sans"/>
                <w:b/>
                <w:sz w:val="24"/>
              </w:rPr>
              <w:t>AGORA</w:t>
            </w:r>
          </w:p>
          <w:p w14:paraId="1C6891AB" w14:textId="46D1DC73" w:rsidR="007453A6" w:rsidRPr="00685BFE" w:rsidRDefault="007453A6" w:rsidP="007453A6">
            <w:pPr>
              <w:spacing w:after="0"/>
              <w:jc w:val="center"/>
              <w:rPr>
                <w:rFonts w:ascii="Open Sans" w:hAnsi="Open Sans" w:cs="Open Sans"/>
                <w:sz w:val="24"/>
                <w:szCs w:val="24"/>
              </w:rPr>
            </w:pPr>
            <w:r>
              <w:rPr>
                <w:rFonts w:ascii="Open Sans" w:hAnsi="Open Sans"/>
                <w:b/>
                <w:sz w:val="24"/>
              </w:rPr>
              <w:t xml:space="preserve">Distribuição </w:t>
            </w:r>
            <w:r w:rsidR="00685668">
              <w:rPr>
                <w:rFonts w:ascii="Open Sans" w:hAnsi="Open Sans"/>
                <w:b/>
                <w:sz w:val="24"/>
              </w:rPr>
              <w:t xml:space="preserve">geral </w:t>
            </w:r>
            <w:r>
              <w:rPr>
                <w:rFonts w:ascii="Open Sans" w:hAnsi="Open Sans"/>
                <w:b/>
                <w:sz w:val="24"/>
              </w:rPr>
              <w:t>de alimentos em espécie</w:t>
            </w:r>
          </w:p>
        </w:tc>
        <w:tc>
          <w:tcPr>
            <w:tcW w:w="4738" w:type="dxa"/>
            <w:gridSpan w:val="4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2A90D55" w14:textId="2C14B553" w:rsidR="007453A6" w:rsidRPr="00685BFE" w:rsidRDefault="00685668" w:rsidP="007453A6">
            <w:pPr>
              <w:spacing w:after="0"/>
              <w:jc w:val="center"/>
              <w:rPr>
                <w:rFonts w:ascii="Open Sans" w:hAnsi="Open Sans" w:cs="Open Sans"/>
                <w:sz w:val="24"/>
                <w:szCs w:val="24"/>
              </w:rPr>
            </w:pPr>
            <w:r>
              <w:rPr>
                <w:rFonts w:ascii="Open Sans" w:hAnsi="Open Sans"/>
                <w:b/>
                <w:sz w:val="24"/>
              </w:rPr>
              <w:t>COMIDA</w:t>
            </w:r>
            <w:r w:rsidR="007453A6">
              <w:rPr>
                <w:rFonts w:ascii="Open Sans" w:hAnsi="Open Sans"/>
                <w:b/>
                <w:sz w:val="24"/>
              </w:rPr>
              <w:t xml:space="preserve"> AMANHÃ</w:t>
            </w:r>
          </w:p>
          <w:p w14:paraId="5A716944" w14:textId="77777777" w:rsidR="007453A6" w:rsidRPr="00685BFE" w:rsidRDefault="007453A6" w:rsidP="007453A6">
            <w:pPr>
              <w:spacing w:after="0"/>
              <w:jc w:val="center"/>
              <w:rPr>
                <w:rFonts w:ascii="Open Sans" w:hAnsi="Open Sans" w:cs="Open Sans"/>
                <w:sz w:val="24"/>
                <w:szCs w:val="24"/>
              </w:rPr>
            </w:pPr>
            <w:r>
              <w:rPr>
                <w:rFonts w:ascii="Open Sans" w:hAnsi="Open Sans"/>
                <w:b/>
                <w:sz w:val="24"/>
              </w:rPr>
              <w:t>Alimentos e sementes suplementares</w:t>
            </w:r>
          </w:p>
        </w:tc>
      </w:tr>
      <w:tr w:rsidR="003053A7" w:rsidRPr="00685BFE" w14:paraId="63E817B8" w14:textId="77777777" w:rsidTr="007453A6">
        <w:trPr>
          <w:gridAfter w:val="1"/>
          <w:wAfter w:w="10" w:type="dxa"/>
          <w:trHeight w:val="859"/>
        </w:trPr>
        <w:tc>
          <w:tcPr>
            <w:tcW w:w="225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71FF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BA090E" w14:textId="5DBE98EB" w:rsidR="007453A6" w:rsidRPr="00685BFE" w:rsidRDefault="009E492C" w:rsidP="007453A6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>Po</w:t>
            </w:r>
            <w:r w:rsidR="00685668">
              <w:rPr>
                <w:rFonts w:ascii="Open Sans" w:hAnsi="Open Sans"/>
                <w:b/>
                <w:sz w:val="20"/>
              </w:rPr>
              <w:t>tenciais</w:t>
            </w:r>
            <w:r>
              <w:rPr>
                <w:rFonts w:ascii="Open Sans" w:hAnsi="Open Sans"/>
                <w:b/>
                <w:sz w:val="20"/>
              </w:rPr>
              <w:t xml:space="preserve"> v</w:t>
            </w:r>
            <w:r w:rsidR="007453A6">
              <w:rPr>
                <w:rFonts w:ascii="Open Sans" w:hAnsi="Open Sans"/>
                <w:b/>
                <w:sz w:val="20"/>
              </w:rPr>
              <w:t>antagens</w:t>
            </w:r>
          </w:p>
        </w:tc>
        <w:tc>
          <w:tcPr>
            <w:tcW w:w="243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71FF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FA5F56" w14:textId="33722439" w:rsidR="007453A6" w:rsidRPr="00685BFE" w:rsidRDefault="00685668" w:rsidP="007453A6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>Potenciais</w:t>
            </w:r>
            <w:r w:rsidR="009E492C">
              <w:rPr>
                <w:rFonts w:ascii="Open Sans" w:hAnsi="Open Sans"/>
                <w:b/>
                <w:sz w:val="20"/>
              </w:rPr>
              <w:t xml:space="preserve"> desvantagens</w:t>
            </w:r>
          </w:p>
        </w:tc>
        <w:tc>
          <w:tcPr>
            <w:tcW w:w="2321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5284CD1" w14:textId="172880DD" w:rsidR="007453A6" w:rsidRPr="00685BFE" w:rsidRDefault="00685668" w:rsidP="007453A6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>Potenciais</w:t>
            </w:r>
            <w:r w:rsidR="009E492C">
              <w:rPr>
                <w:rFonts w:ascii="Open Sans" w:hAnsi="Open Sans"/>
                <w:b/>
                <w:sz w:val="20"/>
              </w:rPr>
              <w:t xml:space="preserve"> vantagens</w:t>
            </w:r>
          </w:p>
        </w:tc>
        <w:tc>
          <w:tcPr>
            <w:tcW w:w="2610" w:type="dxa"/>
            <w:gridSpan w:val="2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17E151" w14:textId="75A049BF" w:rsidR="007453A6" w:rsidRPr="00685BFE" w:rsidRDefault="00685668" w:rsidP="007453A6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 xml:space="preserve">Potenciais </w:t>
            </w:r>
            <w:r w:rsidR="009E492C">
              <w:rPr>
                <w:rFonts w:ascii="Open Sans" w:hAnsi="Open Sans"/>
                <w:b/>
                <w:sz w:val="20"/>
              </w:rPr>
              <w:t>desvantagens</w:t>
            </w:r>
          </w:p>
        </w:tc>
        <w:tc>
          <w:tcPr>
            <w:tcW w:w="2359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71FF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D2BAFC5" w14:textId="0C18A013" w:rsidR="007453A6" w:rsidRPr="00685BFE" w:rsidRDefault="00685668" w:rsidP="007453A6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 xml:space="preserve">Potenciais </w:t>
            </w:r>
            <w:r w:rsidR="009E492C">
              <w:rPr>
                <w:rFonts w:ascii="Open Sans" w:hAnsi="Open Sans"/>
                <w:b/>
                <w:sz w:val="20"/>
              </w:rPr>
              <w:t>vantagens</w:t>
            </w:r>
          </w:p>
        </w:tc>
        <w:tc>
          <w:tcPr>
            <w:tcW w:w="2356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71FF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03267C" w14:textId="4B2FE039" w:rsidR="007453A6" w:rsidRPr="00685BFE" w:rsidRDefault="00685668" w:rsidP="007453A6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>Potenciais</w:t>
            </w:r>
            <w:r w:rsidR="009E492C">
              <w:rPr>
                <w:rFonts w:ascii="Open Sans" w:hAnsi="Open Sans"/>
                <w:b/>
                <w:sz w:val="20"/>
              </w:rPr>
              <w:t xml:space="preserve"> desvantagens</w:t>
            </w:r>
          </w:p>
        </w:tc>
      </w:tr>
      <w:tr w:rsidR="003053A7" w:rsidRPr="00685BFE" w14:paraId="6BBE37E3" w14:textId="77777777" w:rsidTr="007453A6">
        <w:trPr>
          <w:gridAfter w:val="1"/>
          <w:wAfter w:w="10" w:type="dxa"/>
          <w:trHeight w:val="859"/>
        </w:trPr>
        <w:tc>
          <w:tcPr>
            <w:tcW w:w="225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F86E54" w14:textId="628C71D3" w:rsidR="00312100" w:rsidRPr="00685BFE" w:rsidRDefault="007453A6" w:rsidP="00312100">
            <w:pPr>
              <w:numPr>
                <w:ilvl w:val="0"/>
                <w:numId w:val="1"/>
              </w:numPr>
              <w:tabs>
                <w:tab w:val="clear" w:pos="720"/>
                <w:tab w:val="num" w:pos="373"/>
              </w:tabs>
              <w:ind w:left="103" w:hanging="18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As pessoas afetadas podem utilizar o dinheiro co</w:t>
            </w:r>
            <w:r w:rsidR="002F546A">
              <w:rPr>
                <w:rFonts w:ascii="Open Sans" w:hAnsi="Open Sans"/>
                <w:sz w:val="20"/>
              </w:rPr>
              <w:t xml:space="preserve">nforme </w:t>
            </w:r>
            <w:r>
              <w:rPr>
                <w:rFonts w:ascii="Open Sans" w:hAnsi="Open Sans"/>
                <w:sz w:val="20"/>
              </w:rPr>
              <w:t>quiserem - assegurando flexibilidade e apoiando a dignidade.</w:t>
            </w:r>
          </w:p>
          <w:p w14:paraId="217E8D8F" w14:textId="3AB28795" w:rsidR="007453A6" w:rsidRPr="00685BFE" w:rsidRDefault="007453A6" w:rsidP="00312100">
            <w:pPr>
              <w:numPr>
                <w:ilvl w:val="0"/>
                <w:numId w:val="1"/>
              </w:numPr>
              <w:tabs>
                <w:tab w:val="clear" w:pos="720"/>
                <w:tab w:val="num" w:pos="373"/>
              </w:tabs>
              <w:ind w:left="103" w:hanging="18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A população atual pode também comprar sementes para plantação</w:t>
            </w:r>
            <w:r w:rsidR="002F546A">
              <w:rPr>
                <w:rFonts w:ascii="Open Sans" w:hAnsi="Open Sans"/>
                <w:sz w:val="20"/>
              </w:rPr>
              <w:t xml:space="preserve"> e privilegiar esta atividade, </w:t>
            </w:r>
            <w:r>
              <w:rPr>
                <w:rFonts w:ascii="Open Sans" w:hAnsi="Open Sans"/>
                <w:sz w:val="20"/>
              </w:rPr>
              <w:t xml:space="preserve">se </w:t>
            </w:r>
            <w:r w:rsidR="002F546A">
              <w:rPr>
                <w:rFonts w:ascii="Open Sans" w:hAnsi="Open Sans"/>
                <w:sz w:val="20"/>
              </w:rPr>
              <w:t>for essa a sua opção</w:t>
            </w:r>
            <w:r>
              <w:rPr>
                <w:rFonts w:ascii="Open Sans" w:hAnsi="Open Sans"/>
                <w:sz w:val="20"/>
              </w:rPr>
              <w:t>.</w:t>
            </w:r>
          </w:p>
        </w:tc>
        <w:tc>
          <w:tcPr>
            <w:tcW w:w="243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5D8F5D" w14:textId="77843533" w:rsidR="007453A6" w:rsidRPr="00685BFE" w:rsidRDefault="007453A6" w:rsidP="00312100">
            <w:pPr>
              <w:numPr>
                <w:ilvl w:val="0"/>
                <w:numId w:val="1"/>
              </w:numPr>
              <w:tabs>
                <w:tab w:val="clear" w:pos="720"/>
                <w:tab w:val="num" w:pos="373"/>
              </w:tabs>
              <w:ind w:left="103" w:hanging="18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Se a população aumentar, haverá pressão no abastecimento alimentar </w:t>
            </w:r>
            <w:r w:rsidR="002F546A">
              <w:rPr>
                <w:rFonts w:ascii="Open Sans" w:hAnsi="Open Sans"/>
                <w:sz w:val="20"/>
              </w:rPr>
              <w:t xml:space="preserve">no </w:t>
            </w:r>
            <w:r>
              <w:rPr>
                <w:rFonts w:ascii="Open Sans" w:hAnsi="Open Sans"/>
                <w:sz w:val="20"/>
              </w:rPr>
              <w:t>mercado</w:t>
            </w:r>
            <w:r w:rsidR="002F546A">
              <w:rPr>
                <w:rFonts w:ascii="Open Sans" w:hAnsi="Open Sans"/>
                <w:sz w:val="20"/>
              </w:rPr>
              <w:t xml:space="preserve">, o que </w:t>
            </w:r>
            <w:r>
              <w:rPr>
                <w:rFonts w:ascii="Open Sans" w:hAnsi="Open Sans"/>
                <w:sz w:val="20"/>
              </w:rPr>
              <w:t xml:space="preserve">pode </w:t>
            </w:r>
            <w:r w:rsidR="002F546A">
              <w:rPr>
                <w:rFonts w:ascii="Open Sans" w:hAnsi="Open Sans"/>
                <w:sz w:val="20"/>
              </w:rPr>
              <w:t xml:space="preserve">originar </w:t>
            </w:r>
            <w:r>
              <w:rPr>
                <w:rFonts w:ascii="Open Sans" w:hAnsi="Open Sans"/>
                <w:sz w:val="20"/>
              </w:rPr>
              <w:t>tens</w:t>
            </w:r>
            <w:r w:rsidR="002F546A">
              <w:rPr>
                <w:rFonts w:ascii="Open Sans" w:hAnsi="Open Sans"/>
                <w:sz w:val="20"/>
              </w:rPr>
              <w:t xml:space="preserve">ão junto da </w:t>
            </w:r>
            <w:r>
              <w:rPr>
                <w:rFonts w:ascii="Open Sans" w:hAnsi="Open Sans"/>
                <w:sz w:val="20"/>
              </w:rPr>
              <w:t xml:space="preserve">comunidade </w:t>
            </w:r>
            <w:r w:rsidR="00625460">
              <w:rPr>
                <w:rFonts w:ascii="Open Sans" w:hAnsi="Open Sans"/>
                <w:sz w:val="20"/>
              </w:rPr>
              <w:t>de acolhimento</w:t>
            </w:r>
            <w:r>
              <w:rPr>
                <w:rFonts w:ascii="Open Sans" w:hAnsi="Open Sans"/>
                <w:sz w:val="20"/>
              </w:rPr>
              <w:t>.</w:t>
            </w:r>
          </w:p>
          <w:p w14:paraId="6951C3BD" w14:textId="782A2523" w:rsidR="007453A6" w:rsidRPr="00685BFE" w:rsidRDefault="007453A6" w:rsidP="00312100">
            <w:pPr>
              <w:numPr>
                <w:ilvl w:val="0"/>
                <w:numId w:val="1"/>
              </w:numPr>
              <w:tabs>
                <w:tab w:val="clear" w:pos="720"/>
                <w:tab w:val="num" w:pos="373"/>
              </w:tabs>
              <w:ind w:left="103" w:hanging="18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As pessoas podem </w:t>
            </w:r>
            <w:r w:rsidR="002F546A">
              <w:rPr>
                <w:rFonts w:ascii="Open Sans" w:hAnsi="Open Sans"/>
                <w:sz w:val="20"/>
              </w:rPr>
              <w:t xml:space="preserve">não </w:t>
            </w:r>
            <w:r>
              <w:rPr>
                <w:rFonts w:ascii="Open Sans" w:hAnsi="Open Sans"/>
                <w:sz w:val="20"/>
              </w:rPr>
              <w:t>utilizar o dinheiro para o fi</w:t>
            </w:r>
            <w:r w:rsidR="002F546A">
              <w:rPr>
                <w:rFonts w:ascii="Open Sans" w:hAnsi="Open Sans"/>
                <w:sz w:val="20"/>
              </w:rPr>
              <w:t>m para o qual está</w:t>
            </w:r>
            <w:r>
              <w:rPr>
                <w:rFonts w:ascii="Open Sans" w:hAnsi="Open Sans"/>
                <w:sz w:val="20"/>
              </w:rPr>
              <w:t xml:space="preserve"> previsto.</w:t>
            </w:r>
          </w:p>
          <w:p w14:paraId="26910923" w14:textId="0A59D7D3" w:rsidR="00312100" w:rsidRPr="00685BFE" w:rsidRDefault="007453A6" w:rsidP="00312100">
            <w:pPr>
              <w:numPr>
                <w:ilvl w:val="0"/>
                <w:numId w:val="1"/>
              </w:numPr>
              <w:tabs>
                <w:tab w:val="clear" w:pos="720"/>
                <w:tab w:val="num" w:pos="373"/>
              </w:tabs>
              <w:ind w:left="103" w:hanging="18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Os preços dos alimentos no mercado podem </w:t>
            </w:r>
            <w:r>
              <w:rPr>
                <w:rFonts w:ascii="Open Sans" w:hAnsi="Open Sans"/>
                <w:sz w:val="20"/>
              </w:rPr>
              <w:lastRenderedPageBreak/>
              <w:t>aumentar com a procura adicional.</w:t>
            </w:r>
          </w:p>
          <w:p w14:paraId="0F097BFF" w14:textId="1A7A6047" w:rsidR="007453A6" w:rsidRPr="00685BFE" w:rsidRDefault="007453A6" w:rsidP="00312100">
            <w:pPr>
              <w:numPr>
                <w:ilvl w:val="0"/>
                <w:numId w:val="1"/>
              </w:numPr>
              <w:tabs>
                <w:tab w:val="clear" w:pos="720"/>
                <w:tab w:val="num" w:pos="373"/>
              </w:tabs>
              <w:ind w:left="103" w:hanging="18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Não é dada atenção especial a grupos vulneráveis.</w:t>
            </w:r>
          </w:p>
        </w:tc>
        <w:tc>
          <w:tcPr>
            <w:tcW w:w="2321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154ADFD" w14:textId="00BB8035" w:rsidR="007453A6" w:rsidRPr="00685BFE" w:rsidRDefault="007453A6" w:rsidP="007453A6">
            <w:pPr>
              <w:numPr>
                <w:ilvl w:val="0"/>
                <w:numId w:val="1"/>
              </w:numPr>
              <w:tabs>
                <w:tab w:val="clear" w:pos="720"/>
                <w:tab w:val="num" w:pos="373"/>
              </w:tabs>
              <w:ind w:left="103" w:hanging="18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lastRenderedPageBreak/>
              <w:t xml:space="preserve">Não </w:t>
            </w:r>
            <w:r w:rsidR="002F546A">
              <w:rPr>
                <w:rFonts w:ascii="Open Sans" w:hAnsi="Open Sans"/>
                <w:sz w:val="20"/>
              </w:rPr>
              <w:t xml:space="preserve">existe </w:t>
            </w:r>
            <w:r>
              <w:rPr>
                <w:rFonts w:ascii="Open Sans" w:hAnsi="Open Sans"/>
                <w:sz w:val="20"/>
              </w:rPr>
              <w:t xml:space="preserve">pressão no abastecimento alimentar </w:t>
            </w:r>
            <w:r w:rsidR="002F546A">
              <w:rPr>
                <w:rFonts w:ascii="Open Sans" w:hAnsi="Open Sans"/>
                <w:sz w:val="20"/>
              </w:rPr>
              <w:t>sobre a</w:t>
            </w:r>
            <w:r>
              <w:rPr>
                <w:rFonts w:ascii="Open Sans" w:hAnsi="Open Sans"/>
                <w:sz w:val="20"/>
              </w:rPr>
              <w:t xml:space="preserve"> comunidade de acolhimento.</w:t>
            </w:r>
          </w:p>
          <w:p w14:paraId="24122D2A" w14:textId="33B97107" w:rsidR="00312100" w:rsidRPr="00685BFE" w:rsidRDefault="007453A6" w:rsidP="007453A6">
            <w:pPr>
              <w:numPr>
                <w:ilvl w:val="0"/>
                <w:numId w:val="1"/>
              </w:numPr>
              <w:tabs>
                <w:tab w:val="clear" w:pos="720"/>
                <w:tab w:val="num" w:pos="373"/>
              </w:tabs>
              <w:ind w:left="103" w:hanging="18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Todas as pessoas estão abrangidas na ração geral.</w:t>
            </w:r>
          </w:p>
          <w:p w14:paraId="79E69F54" w14:textId="27A6D293" w:rsidR="007453A6" w:rsidRPr="00685BFE" w:rsidRDefault="007453A6" w:rsidP="00312100">
            <w:pPr>
              <w:numPr>
                <w:ilvl w:val="0"/>
                <w:numId w:val="1"/>
              </w:numPr>
              <w:tabs>
                <w:tab w:val="clear" w:pos="720"/>
                <w:tab w:val="num" w:pos="373"/>
              </w:tabs>
              <w:ind w:left="103" w:hanging="18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Os </w:t>
            </w:r>
            <w:r w:rsidR="003053A7">
              <w:rPr>
                <w:rFonts w:ascii="Open Sans" w:hAnsi="Open Sans"/>
                <w:sz w:val="20"/>
              </w:rPr>
              <w:t xml:space="preserve">contributos </w:t>
            </w:r>
            <w:r w:rsidR="002F546A">
              <w:rPr>
                <w:rFonts w:ascii="Open Sans" w:hAnsi="Open Sans"/>
                <w:sz w:val="20"/>
              </w:rPr>
              <w:t>vão di</w:t>
            </w:r>
            <w:r>
              <w:rPr>
                <w:rFonts w:ascii="Open Sans" w:hAnsi="Open Sans"/>
                <w:sz w:val="20"/>
              </w:rPr>
              <w:t xml:space="preserve">retamente para a </w:t>
            </w:r>
            <w:r w:rsidR="002F546A">
              <w:rPr>
                <w:rFonts w:ascii="Open Sans" w:hAnsi="Open Sans"/>
                <w:sz w:val="20"/>
              </w:rPr>
              <w:t>comida</w:t>
            </w:r>
            <w:r>
              <w:rPr>
                <w:rFonts w:ascii="Open Sans" w:hAnsi="Open Sans"/>
                <w:sz w:val="20"/>
              </w:rPr>
              <w:t xml:space="preserve"> - e não serão utilizados para outros fins.</w:t>
            </w:r>
          </w:p>
        </w:tc>
        <w:tc>
          <w:tcPr>
            <w:tcW w:w="2610" w:type="dxa"/>
            <w:gridSpan w:val="2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1DB0B3" w14:textId="45E92060" w:rsidR="007453A6" w:rsidRPr="00685BFE" w:rsidRDefault="007453A6" w:rsidP="007453A6">
            <w:pPr>
              <w:numPr>
                <w:ilvl w:val="0"/>
                <w:numId w:val="1"/>
              </w:numPr>
              <w:tabs>
                <w:tab w:val="clear" w:pos="720"/>
                <w:tab w:val="num" w:pos="126"/>
              </w:tabs>
              <w:ind w:left="126" w:hanging="18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Extremamente dispendioso</w:t>
            </w:r>
            <w:r w:rsidR="003053A7">
              <w:rPr>
                <w:rFonts w:ascii="Open Sans" w:hAnsi="Open Sans"/>
                <w:sz w:val="20"/>
              </w:rPr>
              <w:t>,</w:t>
            </w:r>
            <w:r>
              <w:rPr>
                <w:rFonts w:ascii="Open Sans" w:hAnsi="Open Sans"/>
                <w:sz w:val="20"/>
              </w:rPr>
              <w:t xml:space="preserve"> devido a uma logística difícil.</w:t>
            </w:r>
          </w:p>
          <w:p w14:paraId="5B2F71B8" w14:textId="1B2FCAE8" w:rsidR="00312100" w:rsidRPr="00685BFE" w:rsidRDefault="007453A6" w:rsidP="007453A6">
            <w:pPr>
              <w:numPr>
                <w:ilvl w:val="0"/>
                <w:numId w:val="1"/>
              </w:numPr>
              <w:tabs>
                <w:tab w:val="clear" w:pos="720"/>
                <w:tab w:val="num" w:pos="126"/>
              </w:tabs>
              <w:ind w:left="126" w:hanging="18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Não é dada atenção especial a grupos vulneráveis.</w:t>
            </w:r>
          </w:p>
          <w:p w14:paraId="1F7B547A" w14:textId="1510BB73" w:rsidR="007453A6" w:rsidRPr="00685BFE" w:rsidRDefault="007453A6" w:rsidP="00312100">
            <w:pPr>
              <w:numPr>
                <w:ilvl w:val="0"/>
                <w:numId w:val="1"/>
              </w:numPr>
              <w:tabs>
                <w:tab w:val="clear" w:pos="720"/>
                <w:tab w:val="num" w:pos="126"/>
              </w:tabs>
              <w:ind w:left="126" w:hanging="18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Se </w:t>
            </w:r>
            <w:r w:rsidR="003053A7">
              <w:rPr>
                <w:rFonts w:ascii="Open Sans" w:hAnsi="Open Sans"/>
                <w:sz w:val="20"/>
              </w:rPr>
              <w:t xml:space="preserve">for disponibilizada </w:t>
            </w:r>
            <w:r>
              <w:rPr>
                <w:rFonts w:ascii="Open Sans" w:hAnsi="Open Sans"/>
                <w:sz w:val="20"/>
              </w:rPr>
              <w:t>demasiad</w:t>
            </w:r>
            <w:r w:rsidR="003053A7">
              <w:rPr>
                <w:rFonts w:ascii="Open Sans" w:hAnsi="Open Sans"/>
                <w:sz w:val="20"/>
              </w:rPr>
              <w:t>a quantidade de comida,</w:t>
            </w:r>
            <w:r>
              <w:rPr>
                <w:rFonts w:ascii="Open Sans" w:hAnsi="Open Sans"/>
                <w:sz w:val="20"/>
              </w:rPr>
              <w:t xml:space="preserve"> sem flexibilidade para responder a necessidades e gostos especiais, </w:t>
            </w:r>
            <w:r w:rsidR="003053A7">
              <w:rPr>
                <w:rFonts w:ascii="Open Sans" w:hAnsi="Open Sans"/>
                <w:sz w:val="20"/>
              </w:rPr>
              <w:t>a comida</w:t>
            </w:r>
            <w:r>
              <w:rPr>
                <w:rFonts w:ascii="Open Sans" w:hAnsi="Open Sans"/>
                <w:sz w:val="20"/>
              </w:rPr>
              <w:t xml:space="preserve"> distribuíd</w:t>
            </w:r>
            <w:r w:rsidR="003053A7">
              <w:rPr>
                <w:rFonts w:ascii="Open Sans" w:hAnsi="Open Sans"/>
                <w:sz w:val="20"/>
              </w:rPr>
              <w:t>a</w:t>
            </w:r>
            <w:r>
              <w:rPr>
                <w:rFonts w:ascii="Open Sans" w:hAnsi="Open Sans"/>
                <w:sz w:val="20"/>
              </w:rPr>
              <w:t xml:space="preserve"> pode ser vendid</w:t>
            </w:r>
            <w:r w:rsidR="003053A7">
              <w:rPr>
                <w:rFonts w:ascii="Open Sans" w:hAnsi="Open Sans"/>
                <w:sz w:val="20"/>
              </w:rPr>
              <w:t>a</w:t>
            </w:r>
            <w:r>
              <w:rPr>
                <w:rFonts w:ascii="Open Sans" w:hAnsi="Open Sans"/>
                <w:sz w:val="20"/>
              </w:rPr>
              <w:t xml:space="preserve"> no mercado a um preço baixo, </w:t>
            </w:r>
            <w:r>
              <w:rPr>
                <w:rFonts w:ascii="Open Sans" w:hAnsi="Open Sans"/>
                <w:sz w:val="20"/>
              </w:rPr>
              <w:lastRenderedPageBreak/>
              <w:t xml:space="preserve">reduzindo os lucros </w:t>
            </w:r>
            <w:r w:rsidR="003053A7">
              <w:rPr>
                <w:rFonts w:ascii="Open Sans" w:hAnsi="Open Sans"/>
                <w:sz w:val="20"/>
              </w:rPr>
              <w:t>dos</w:t>
            </w:r>
            <w:r>
              <w:rPr>
                <w:rFonts w:ascii="Open Sans" w:hAnsi="Open Sans"/>
                <w:sz w:val="20"/>
              </w:rPr>
              <w:t xml:space="preserve"> agricultores locais.</w:t>
            </w:r>
          </w:p>
        </w:tc>
        <w:tc>
          <w:tcPr>
            <w:tcW w:w="2359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261614" w14:textId="1C7CB2B8" w:rsidR="00312100" w:rsidRPr="00685BFE" w:rsidRDefault="003053A7" w:rsidP="007453A6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132" w:hanging="18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lastRenderedPageBreak/>
              <w:t>É mais provável que a</w:t>
            </w:r>
            <w:r w:rsidR="007453A6">
              <w:rPr>
                <w:rFonts w:ascii="Open Sans" w:hAnsi="Open Sans"/>
                <w:sz w:val="20"/>
              </w:rPr>
              <w:t>s pessoas vulneráveis receb</w:t>
            </w:r>
            <w:r>
              <w:rPr>
                <w:rFonts w:ascii="Open Sans" w:hAnsi="Open Sans"/>
                <w:sz w:val="20"/>
              </w:rPr>
              <w:t>am</w:t>
            </w:r>
            <w:r w:rsidR="007453A6">
              <w:rPr>
                <w:rFonts w:ascii="Open Sans" w:hAnsi="Open Sans"/>
                <w:sz w:val="20"/>
              </w:rPr>
              <w:t xml:space="preserve"> </w:t>
            </w:r>
            <w:r>
              <w:rPr>
                <w:rFonts w:ascii="Open Sans" w:hAnsi="Open Sans"/>
                <w:sz w:val="20"/>
              </w:rPr>
              <w:t xml:space="preserve">a comida </w:t>
            </w:r>
            <w:r w:rsidR="007453A6">
              <w:rPr>
                <w:rFonts w:ascii="Open Sans" w:hAnsi="Open Sans"/>
                <w:sz w:val="20"/>
              </w:rPr>
              <w:t>de que necessitam.</w:t>
            </w:r>
          </w:p>
          <w:p w14:paraId="596482A4" w14:textId="3CE8B5AB" w:rsidR="007453A6" w:rsidRPr="00685BFE" w:rsidRDefault="007453A6" w:rsidP="00312100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132" w:hanging="18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A população afetada recebe </w:t>
            </w:r>
            <w:r w:rsidR="003053A7">
              <w:rPr>
                <w:rFonts w:ascii="Open Sans" w:hAnsi="Open Sans"/>
                <w:sz w:val="20"/>
              </w:rPr>
              <w:t xml:space="preserve">utensílios </w:t>
            </w:r>
            <w:r>
              <w:rPr>
                <w:rFonts w:ascii="Open Sans" w:hAnsi="Open Sans"/>
                <w:sz w:val="20"/>
              </w:rPr>
              <w:t>e sementes</w:t>
            </w:r>
            <w:r w:rsidR="003053A7">
              <w:rPr>
                <w:rFonts w:ascii="Open Sans" w:hAnsi="Open Sans"/>
                <w:sz w:val="20"/>
              </w:rPr>
              <w:t>,</w:t>
            </w:r>
            <w:r>
              <w:rPr>
                <w:rFonts w:ascii="Open Sans" w:hAnsi="Open Sans"/>
                <w:sz w:val="20"/>
              </w:rPr>
              <w:t xml:space="preserve"> para aumentar a sua capacidade de </w:t>
            </w:r>
            <w:r w:rsidR="003053A7">
              <w:rPr>
                <w:rFonts w:ascii="Open Sans" w:hAnsi="Open Sans"/>
                <w:sz w:val="20"/>
              </w:rPr>
              <w:t>providenciar o seu próprio sustento</w:t>
            </w:r>
            <w:r>
              <w:rPr>
                <w:rFonts w:ascii="Open Sans" w:hAnsi="Open Sans"/>
                <w:sz w:val="20"/>
              </w:rPr>
              <w:t>.</w:t>
            </w:r>
          </w:p>
        </w:tc>
        <w:tc>
          <w:tcPr>
            <w:tcW w:w="2356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F7472B" w14:textId="22CCC743" w:rsidR="007453A6" w:rsidRPr="00685BFE" w:rsidRDefault="007453A6" w:rsidP="00312100">
            <w:pPr>
              <w:numPr>
                <w:ilvl w:val="0"/>
                <w:numId w:val="1"/>
              </w:numPr>
              <w:tabs>
                <w:tab w:val="clear" w:pos="720"/>
                <w:tab w:val="num" w:pos="373"/>
              </w:tabs>
              <w:ind w:left="103" w:hanging="18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Não </w:t>
            </w:r>
            <w:r w:rsidR="003053A7">
              <w:rPr>
                <w:rFonts w:ascii="Open Sans" w:hAnsi="Open Sans"/>
                <w:sz w:val="20"/>
              </w:rPr>
              <w:t xml:space="preserve">existe </w:t>
            </w:r>
            <w:r>
              <w:rPr>
                <w:rFonts w:ascii="Open Sans" w:hAnsi="Open Sans"/>
                <w:sz w:val="20"/>
              </w:rPr>
              <w:t xml:space="preserve">garantia de que as sementes </w:t>
            </w:r>
            <w:r w:rsidR="003053A7">
              <w:rPr>
                <w:rFonts w:ascii="Open Sans" w:hAnsi="Open Sans"/>
                <w:sz w:val="20"/>
              </w:rPr>
              <w:t xml:space="preserve">irão </w:t>
            </w:r>
            <w:r>
              <w:rPr>
                <w:rFonts w:ascii="Open Sans" w:hAnsi="Open Sans"/>
                <w:sz w:val="20"/>
              </w:rPr>
              <w:t>produzir um rendimento suficiente para satisfazer a</w:t>
            </w:r>
            <w:r w:rsidR="003053A7">
              <w:rPr>
                <w:rFonts w:ascii="Open Sans" w:hAnsi="Open Sans"/>
                <w:sz w:val="20"/>
              </w:rPr>
              <w:t xml:space="preserve">s </w:t>
            </w:r>
            <w:r>
              <w:rPr>
                <w:rFonts w:ascii="Open Sans" w:hAnsi="Open Sans"/>
                <w:sz w:val="20"/>
              </w:rPr>
              <w:t>necessidade</w:t>
            </w:r>
            <w:r w:rsidR="003053A7">
              <w:rPr>
                <w:rFonts w:ascii="Open Sans" w:hAnsi="Open Sans"/>
                <w:sz w:val="20"/>
              </w:rPr>
              <w:t>s</w:t>
            </w:r>
            <w:r>
              <w:rPr>
                <w:rFonts w:ascii="Open Sans" w:hAnsi="Open Sans"/>
                <w:sz w:val="20"/>
              </w:rPr>
              <w:t>.</w:t>
            </w:r>
          </w:p>
          <w:p w14:paraId="522A9231" w14:textId="263D1C42" w:rsidR="00312100" w:rsidRPr="00685BFE" w:rsidRDefault="007453A6" w:rsidP="00312100">
            <w:pPr>
              <w:numPr>
                <w:ilvl w:val="0"/>
                <w:numId w:val="1"/>
              </w:numPr>
              <w:tabs>
                <w:tab w:val="clear" w:pos="720"/>
                <w:tab w:val="num" w:pos="373"/>
              </w:tabs>
              <w:ind w:left="103" w:hanging="18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O programa depende de fatores ambientais que </w:t>
            </w:r>
            <w:r w:rsidR="003053A7">
              <w:rPr>
                <w:rFonts w:ascii="Open Sans" w:hAnsi="Open Sans"/>
                <w:sz w:val="20"/>
              </w:rPr>
              <w:t xml:space="preserve">se situam </w:t>
            </w:r>
            <w:r>
              <w:rPr>
                <w:rFonts w:ascii="Open Sans" w:hAnsi="Open Sans"/>
                <w:sz w:val="20"/>
              </w:rPr>
              <w:t>para além do seu controlo.</w:t>
            </w:r>
          </w:p>
          <w:p w14:paraId="7FF4C1DD" w14:textId="1171E5D9" w:rsidR="007453A6" w:rsidRPr="00685BFE" w:rsidRDefault="007453A6" w:rsidP="00312100">
            <w:pPr>
              <w:numPr>
                <w:ilvl w:val="0"/>
                <w:numId w:val="1"/>
              </w:numPr>
              <w:tabs>
                <w:tab w:val="clear" w:pos="720"/>
                <w:tab w:val="num" w:pos="373"/>
              </w:tabs>
              <w:ind w:left="103" w:hanging="18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As perceções de permanência podem causar tensões</w:t>
            </w:r>
            <w:r w:rsidR="003053A7">
              <w:rPr>
                <w:rFonts w:ascii="Open Sans" w:hAnsi="Open Sans"/>
                <w:sz w:val="20"/>
              </w:rPr>
              <w:t>,</w:t>
            </w:r>
            <w:r>
              <w:rPr>
                <w:rFonts w:ascii="Open Sans" w:hAnsi="Open Sans"/>
                <w:sz w:val="20"/>
              </w:rPr>
              <w:t xml:space="preserve"> quando os refugiados começam </w:t>
            </w:r>
            <w:r>
              <w:rPr>
                <w:rFonts w:ascii="Open Sans" w:hAnsi="Open Sans"/>
                <w:sz w:val="20"/>
              </w:rPr>
              <w:lastRenderedPageBreak/>
              <w:t>a tornar-se agricultores locais.</w:t>
            </w:r>
          </w:p>
        </w:tc>
      </w:tr>
    </w:tbl>
    <w:p w14:paraId="2CE9E90D" w14:textId="77777777" w:rsidR="007453A6" w:rsidRPr="00685BFE" w:rsidRDefault="007453A6" w:rsidP="007453A6">
      <w:pPr>
        <w:rPr>
          <w:rFonts w:ascii="Open Sans" w:hAnsi="Open Sans" w:cs="Open Sans"/>
        </w:rPr>
      </w:pPr>
    </w:p>
    <w:sectPr w:rsidR="007453A6" w:rsidRPr="00685BFE" w:rsidSect="007453A6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Open Sans 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300F82"/>
    <w:multiLevelType w:val="hybridMultilevel"/>
    <w:tmpl w:val="4C6413EA"/>
    <w:lvl w:ilvl="0" w:tplc="54F6B3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EEEA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B0D9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163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5EC5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A074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9EF1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AE1E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0814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3A6"/>
    <w:rsid w:val="00242700"/>
    <w:rsid w:val="002D14D6"/>
    <w:rsid w:val="002F546A"/>
    <w:rsid w:val="003053A7"/>
    <w:rsid w:val="00312100"/>
    <w:rsid w:val="00365C6A"/>
    <w:rsid w:val="00426D3F"/>
    <w:rsid w:val="004853C2"/>
    <w:rsid w:val="005F22DC"/>
    <w:rsid w:val="00625460"/>
    <w:rsid w:val="006607BC"/>
    <w:rsid w:val="00685668"/>
    <w:rsid w:val="00685BFE"/>
    <w:rsid w:val="007453A6"/>
    <w:rsid w:val="007802A8"/>
    <w:rsid w:val="009E492C"/>
    <w:rsid w:val="00A06977"/>
    <w:rsid w:val="00C534AF"/>
    <w:rsid w:val="00CE5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BC597"/>
  <w15:chartTrackingRefBased/>
  <w15:docId w15:val="{F00EA980-C185-438E-91EA-7E5581A08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42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2100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210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8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8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615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53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970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4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93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85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084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229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018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33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66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32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190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76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37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7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3" ma:contentTypeDescription="Create a new document." ma:contentTypeScope="" ma:versionID="6e7c3f28e1bc4b070fd20064c2ee66a9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a04da16e49fc843fe31a3b399909da27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449ED1-BB51-4947-B7FE-ADA2C12E4E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17C4C6-12A1-4CDE-85A5-97B1ADF0D3BD}">
  <ds:schemaRefs>
    <ds:schemaRef ds:uri="http://schemas.microsoft.com/office/2006/metadata/properties"/>
    <ds:schemaRef ds:uri="http://schemas.microsoft.com/office/infopath/2007/PartnerControls"/>
    <ds:schemaRef ds:uri="1355b3f0-e072-4ae3-b261-722c43fa6e26"/>
  </ds:schemaRefs>
</ds:datastoreItem>
</file>

<file path=customXml/itemProps3.xml><?xml version="1.0" encoding="utf-8"?>
<ds:datastoreItem xmlns:ds="http://schemas.openxmlformats.org/officeDocument/2006/customXml" ds:itemID="{DD52F142-E8D6-4C96-8021-3B7196710D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5b3f0-e072-4ae3-b261-722c43fa6e26"/>
    <ds:schemaRef ds:uri="9051fefc-2ea4-4620-a82b-61f19e316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306</Words>
  <Characters>1694</Characters>
  <Application>Microsoft Office Word</Application>
  <DocSecurity>0</DocSecurity>
  <Lines>45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LM</Manager>
  <Company>SPHERE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STP 8 Food Strategies Answer Sheet</dc:title>
  <dc:subject>tradução de en-pt</dc:subject>
  <dc:creator>Jim Good;Luísa Merki</dc:creator>
  <cp:keywords>2021107</cp:keywords>
  <dc:description/>
  <cp:lastModifiedBy>Luisa</cp:lastModifiedBy>
  <cp:revision>12</cp:revision>
  <dcterms:created xsi:type="dcterms:W3CDTF">2019-04-18T14:58:00Z</dcterms:created>
  <dcterms:modified xsi:type="dcterms:W3CDTF">2021-07-09T20:12:00Z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Order">
    <vt:r8>6898200</vt:r8>
  </property>
</Properties>
</file>